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FCB" w:rsidRPr="00702012" w:rsidRDefault="00C46FCB" w:rsidP="000B1F1E">
      <w:pPr>
        <w:pStyle w:val="ConsPlusNormal"/>
        <w:ind w:left="4820"/>
        <w:outlineLvl w:val="0"/>
        <w:rPr>
          <w:szCs w:val="24"/>
        </w:rPr>
      </w:pPr>
      <w:r w:rsidRPr="00702012">
        <w:rPr>
          <w:szCs w:val="24"/>
        </w:rPr>
        <w:t>Приложение</w:t>
      </w:r>
      <w:r w:rsidR="00CD6CC1">
        <w:rPr>
          <w:szCs w:val="24"/>
        </w:rPr>
        <w:t>№ 1</w:t>
      </w:r>
    </w:p>
    <w:p w:rsidR="00BC2353" w:rsidRPr="00702012" w:rsidRDefault="00C46FCB" w:rsidP="000B1F1E">
      <w:pPr>
        <w:pStyle w:val="ConsPlusNormal"/>
        <w:ind w:left="4820"/>
        <w:outlineLvl w:val="0"/>
        <w:rPr>
          <w:szCs w:val="24"/>
        </w:rPr>
      </w:pPr>
      <w:r w:rsidRPr="00702012">
        <w:rPr>
          <w:szCs w:val="24"/>
        </w:rPr>
        <w:t>УТВЕРЖДЕН</w:t>
      </w:r>
    </w:p>
    <w:p w:rsidR="00BC2353" w:rsidRPr="00702012" w:rsidRDefault="00C46FCB" w:rsidP="000B1F1E">
      <w:pPr>
        <w:pStyle w:val="ConsPlusNormal"/>
        <w:ind w:left="4820"/>
        <w:rPr>
          <w:szCs w:val="24"/>
        </w:rPr>
      </w:pPr>
      <w:r w:rsidRPr="00702012">
        <w:rPr>
          <w:szCs w:val="24"/>
        </w:rPr>
        <w:t>п</w:t>
      </w:r>
      <w:r w:rsidR="00BC2353" w:rsidRPr="00702012">
        <w:rPr>
          <w:szCs w:val="24"/>
        </w:rPr>
        <w:t>остановлением Администрации</w:t>
      </w:r>
    </w:p>
    <w:p w:rsidR="00BC2353" w:rsidRPr="00702012" w:rsidRDefault="000B1F1E" w:rsidP="000B1F1E">
      <w:pPr>
        <w:pStyle w:val="ConsPlusNormal"/>
        <w:ind w:left="4820"/>
        <w:rPr>
          <w:szCs w:val="24"/>
        </w:rPr>
      </w:pPr>
      <w:r>
        <w:rPr>
          <w:szCs w:val="24"/>
        </w:rPr>
        <w:t>муниципального</w:t>
      </w:r>
      <w:r w:rsidR="00BC2353" w:rsidRPr="00702012">
        <w:rPr>
          <w:szCs w:val="24"/>
        </w:rPr>
        <w:t xml:space="preserve"> округа Первоуральск</w:t>
      </w:r>
    </w:p>
    <w:p w:rsidR="00BC2353" w:rsidRPr="00702012" w:rsidRDefault="00615F42" w:rsidP="000B1F1E">
      <w:pPr>
        <w:pStyle w:val="ConsPlusNormal"/>
        <w:ind w:left="4820"/>
        <w:rPr>
          <w:szCs w:val="24"/>
        </w:rPr>
      </w:pPr>
      <w:r>
        <w:rPr>
          <w:szCs w:val="24"/>
        </w:rPr>
        <w:t>от 14.10.</w:t>
      </w:r>
      <w:bookmarkStart w:id="0" w:name="_GoBack"/>
      <w:bookmarkEnd w:id="0"/>
      <w:r w:rsidR="00BC2353" w:rsidRPr="00702012">
        <w:rPr>
          <w:szCs w:val="24"/>
        </w:rPr>
        <w:t>202</w:t>
      </w:r>
      <w:r w:rsidR="000B1F1E">
        <w:rPr>
          <w:szCs w:val="24"/>
        </w:rPr>
        <w:t>5</w:t>
      </w:r>
      <w:r w:rsidR="00BC2353" w:rsidRPr="00702012">
        <w:rPr>
          <w:szCs w:val="24"/>
        </w:rPr>
        <w:t xml:space="preserve"> г. </w:t>
      </w:r>
      <w:r>
        <w:rPr>
          <w:szCs w:val="24"/>
        </w:rPr>
        <w:t xml:space="preserve">   </w:t>
      </w:r>
      <w:r w:rsidR="00BC2353" w:rsidRPr="00702012">
        <w:rPr>
          <w:szCs w:val="24"/>
        </w:rPr>
        <w:t xml:space="preserve">№ </w:t>
      </w:r>
      <w:r>
        <w:rPr>
          <w:szCs w:val="24"/>
        </w:rPr>
        <w:t>2652</w:t>
      </w:r>
    </w:p>
    <w:p w:rsidR="00BC2353" w:rsidRPr="00702012" w:rsidRDefault="00BC2353" w:rsidP="000B1F1E">
      <w:pPr>
        <w:pStyle w:val="ConsPlusNormal"/>
        <w:ind w:left="4820"/>
        <w:rPr>
          <w:szCs w:val="24"/>
        </w:rPr>
      </w:pPr>
    </w:p>
    <w:p w:rsidR="00BC2353" w:rsidRPr="00702012" w:rsidRDefault="00BC2353" w:rsidP="00BC2353">
      <w:pPr>
        <w:pStyle w:val="ConsPlusNormal"/>
        <w:rPr>
          <w:szCs w:val="24"/>
        </w:rPr>
      </w:pPr>
    </w:p>
    <w:p w:rsidR="00BC2353" w:rsidRPr="00702012" w:rsidRDefault="00BC2353" w:rsidP="00BC2353">
      <w:pPr>
        <w:pStyle w:val="ConsPlusNormal"/>
        <w:rPr>
          <w:szCs w:val="24"/>
        </w:rPr>
      </w:pPr>
    </w:p>
    <w:p w:rsidR="00CD6CC1" w:rsidRPr="00C72860" w:rsidRDefault="00CD6CC1" w:rsidP="00CD6CC1">
      <w:pPr>
        <w:pStyle w:val="ConsPlusTitle"/>
        <w:jc w:val="center"/>
        <w:rPr>
          <w:b w:val="0"/>
          <w:szCs w:val="24"/>
        </w:rPr>
      </w:pPr>
      <w:bookmarkStart w:id="1" w:name="P31"/>
      <w:bookmarkEnd w:id="1"/>
      <w:r w:rsidRPr="00C72860">
        <w:rPr>
          <w:b w:val="0"/>
          <w:szCs w:val="24"/>
        </w:rPr>
        <w:t>ПЕРЕЧЕНЬ</w:t>
      </w:r>
    </w:p>
    <w:p w:rsidR="00CD6CC1" w:rsidRPr="00C72860" w:rsidRDefault="00CD6CC1" w:rsidP="00CD6CC1">
      <w:pPr>
        <w:pStyle w:val="ConsPlusTitle"/>
        <w:jc w:val="center"/>
        <w:rPr>
          <w:b w:val="0"/>
          <w:szCs w:val="24"/>
        </w:rPr>
      </w:pPr>
      <w:r w:rsidRPr="00C72860">
        <w:rPr>
          <w:b w:val="0"/>
          <w:szCs w:val="24"/>
        </w:rPr>
        <w:t xml:space="preserve">МНОГОКВАРТИРНЫХ ДОМОВ НА ТЕРРИТОРИИ </w:t>
      </w:r>
      <w:r w:rsidR="000B1F1E">
        <w:rPr>
          <w:b w:val="0"/>
          <w:szCs w:val="24"/>
        </w:rPr>
        <w:t>МУНИЦИПАЛЬНОГО</w:t>
      </w:r>
      <w:r w:rsidRPr="00C72860">
        <w:rPr>
          <w:b w:val="0"/>
          <w:szCs w:val="24"/>
        </w:rPr>
        <w:t xml:space="preserve"> ОКРУГА ПЕРВОУРАЛЬСК, ГДЕ ПОДЛЕЖИТ НАЗНАЧЕНИЮ ВРЕМЕННАЯ УПРАВЛЯЮЩАЯ ОРГАНИЗАЦИЯ ООО «</w:t>
      </w:r>
      <w:r>
        <w:rPr>
          <w:b w:val="0"/>
          <w:szCs w:val="24"/>
        </w:rPr>
        <w:t xml:space="preserve">ЖКХ И </w:t>
      </w:r>
      <w:proofErr w:type="gramStart"/>
      <w:r>
        <w:rPr>
          <w:b w:val="0"/>
          <w:szCs w:val="24"/>
        </w:rPr>
        <w:t>КО</w:t>
      </w:r>
      <w:proofErr w:type="gramEnd"/>
      <w:r w:rsidRPr="00C72860">
        <w:rPr>
          <w:b w:val="0"/>
          <w:szCs w:val="24"/>
        </w:rPr>
        <w:t>»</w:t>
      </w:r>
    </w:p>
    <w:p w:rsidR="00CD6CC1" w:rsidRPr="00C72860" w:rsidRDefault="00CD6CC1" w:rsidP="00CD6CC1">
      <w:pPr>
        <w:pStyle w:val="ConsPlusTitle"/>
        <w:jc w:val="center"/>
        <w:rPr>
          <w:b w:val="0"/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008"/>
        <w:gridCol w:w="8363"/>
      </w:tblGrid>
      <w:tr w:rsidR="00CD6CC1" w:rsidRPr="00C72860" w:rsidTr="00612C64">
        <w:trPr>
          <w:trHeight w:val="26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C1" w:rsidRPr="00C72860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C72860">
              <w:rPr>
                <w:rFonts w:eastAsia="Times New Roman" w:cs="Times New Roman"/>
                <w:bCs/>
                <w:szCs w:val="24"/>
                <w:lang w:eastAsia="ru-RU"/>
              </w:rPr>
              <w:t>№ п\п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C1" w:rsidRPr="00C72860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C72860">
              <w:rPr>
                <w:rFonts w:eastAsia="Times New Roman" w:cs="Times New Roman"/>
                <w:bCs/>
                <w:szCs w:val="24"/>
                <w:lang w:eastAsia="ru-RU"/>
              </w:rPr>
              <w:t>Адрес многоквартирного дома</w:t>
            </w:r>
          </w:p>
        </w:tc>
      </w:tr>
      <w:tr w:rsidR="00CD6CC1" w:rsidRPr="00C72860" w:rsidTr="00612C64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C1" w:rsidRPr="00C72860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C72860">
              <w:rPr>
                <w:rFonts w:eastAsia="Times New Roman" w:cs="Times New Roman"/>
                <w:bCs/>
                <w:szCs w:val="24"/>
                <w:lang w:eastAsia="ru-RU"/>
              </w:rPr>
              <w:t> 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C1" w:rsidRPr="00C72860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C72860">
              <w:rPr>
                <w:rFonts w:eastAsia="Times New Roman" w:cs="Times New Roman"/>
                <w:bCs/>
                <w:szCs w:val="24"/>
                <w:lang w:eastAsia="ru-RU"/>
              </w:rPr>
              <w:t> </w:t>
            </w:r>
          </w:p>
        </w:tc>
      </w:tr>
      <w:tr w:rsidR="00CD6CC1" w:rsidRPr="00C72860" w:rsidTr="00612C64">
        <w:trPr>
          <w:trHeight w:val="3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C72860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72860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CC1" w:rsidRPr="00C72860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72860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</w:tr>
      <w:tr w:rsidR="00CD6CC1" w:rsidRPr="00976AB4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Default="000B1F1E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976AB4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г. Первоуральск, ул. Ватутина, д. 12</w:t>
            </w:r>
          </w:p>
        </w:tc>
      </w:tr>
      <w:tr w:rsidR="00CD6CC1" w:rsidRPr="00976AB4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Default="000B1F1E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976AB4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г. Первоуральск, ул. Ватутина, д. 16</w:t>
            </w:r>
          </w:p>
        </w:tc>
      </w:tr>
      <w:tr w:rsidR="00CD6CC1" w:rsidRPr="00976AB4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Default="000B1F1E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976AB4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г. Первоуральск, ул. Гагарина, д. 24</w:t>
            </w:r>
          </w:p>
        </w:tc>
      </w:tr>
      <w:tr w:rsidR="00CD6CC1" w:rsidRPr="00976AB4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Default="000B1F1E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976AB4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г. Первоуральск, ул. Гагарина, д. 24А</w:t>
            </w:r>
          </w:p>
        </w:tc>
      </w:tr>
      <w:tr w:rsidR="00CD6CC1" w:rsidRPr="00976AB4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Default="000B1F1E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г. Первоуральск, пр. Ильича, д. 3/1</w:t>
            </w:r>
          </w:p>
        </w:tc>
      </w:tr>
      <w:tr w:rsidR="00432FD5" w:rsidRPr="00432FD5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432FD5" w:rsidRDefault="000B1F1E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432FD5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432FD5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432FD5">
              <w:rPr>
                <w:rFonts w:eastAsia="Times New Roman" w:cs="Times New Roman"/>
                <w:szCs w:val="24"/>
                <w:lang w:eastAsia="ru-RU"/>
              </w:rPr>
              <w:t>г. Первоуральск, пр. Ильича, д. 3/2</w:t>
            </w:r>
          </w:p>
        </w:tc>
      </w:tr>
      <w:tr w:rsidR="00432FD5" w:rsidRPr="00432FD5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2998" w:rsidRPr="00432FD5" w:rsidRDefault="00662998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432FD5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998" w:rsidRPr="00432FD5" w:rsidRDefault="00662998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432FD5">
              <w:rPr>
                <w:rFonts w:eastAsia="Times New Roman" w:cs="Times New Roman"/>
                <w:szCs w:val="24"/>
                <w:lang w:eastAsia="ru-RU"/>
              </w:rPr>
              <w:t>г. Первоуральск, ул. Советская, д. 9</w:t>
            </w:r>
          </w:p>
        </w:tc>
      </w:tr>
      <w:tr w:rsidR="007A5852" w:rsidRPr="00432FD5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5852" w:rsidRPr="00432FD5" w:rsidRDefault="007A5852" w:rsidP="00013D7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852" w:rsidRPr="00432FD5" w:rsidRDefault="007A5852" w:rsidP="00013D7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432FD5">
              <w:rPr>
                <w:rFonts w:eastAsia="Times New Roman" w:cs="Times New Roman"/>
                <w:szCs w:val="24"/>
                <w:lang w:eastAsia="ru-RU"/>
              </w:rPr>
              <w:t>г. Первоуральск, ул. Сакко и Ванцетти, д. 3</w:t>
            </w:r>
          </w:p>
        </w:tc>
      </w:tr>
      <w:tr w:rsidR="007A5852" w:rsidRPr="00432FD5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5852" w:rsidRPr="00432FD5" w:rsidRDefault="007A5852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852" w:rsidRPr="00432FD5" w:rsidRDefault="007A5852" w:rsidP="00662998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432FD5">
              <w:rPr>
                <w:rFonts w:eastAsia="Times New Roman" w:cs="Times New Roman"/>
                <w:szCs w:val="24"/>
                <w:lang w:eastAsia="ru-RU"/>
              </w:rPr>
              <w:t>г. Первоуральск, ул. Горный отвод, д. 2</w:t>
            </w:r>
          </w:p>
        </w:tc>
      </w:tr>
      <w:tr w:rsidR="007A5852" w:rsidRPr="00432FD5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5852" w:rsidRPr="00432FD5" w:rsidRDefault="007A5852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432FD5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852" w:rsidRPr="00432FD5" w:rsidRDefault="007A5852" w:rsidP="00662998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432FD5">
              <w:rPr>
                <w:rFonts w:eastAsia="Times New Roman" w:cs="Times New Roman"/>
                <w:szCs w:val="24"/>
                <w:lang w:eastAsia="ru-RU"/>
              </w:rPr>
              <w:t>г. Первоуральск, ул. Энгельса, д. 13</w:t>
            </w:r>
          </w:p>
        </w:tc>
      </w:tr>
      <w:tr w:rsidR="007A5852" w:rsidRPr="00976AB4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5852" w:rsidRDefault="007A5852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852" w:rsidRPr="00976AB4" w:rsidRDefault="007A5852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г. Первоуральск, п. Прогресс, ул. Радищева, д. 19А</w:t>
            </w:r>
          </w:p>
        </w:tc>
      </w:tr>
      <w:tr w:rsidR="007A5852" w:rsidRPr="00976AB4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5852" w:rsidRDefault="007A5852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852" w:rsidRDefault="007A5852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г. Первоуральск, п. Прогресс, ул. Мира, д. 1А</w:t>
            </w:r>
          </w:p>
        </w:tc>
      </w:tr>
    </w:tbl>
    <w:p w:rsidR="00E94084" w:rsidRDefault="00E94084" w:rsidP="00CD6CC1">
      <w:pPr>
        <w:pStyle w:val="ConsPlusNormal"/>
        <w:jc w:val="right"/>
        <w:outlineLvl w:val="1"/>
      </w:pPr>
      <w:bookmarkStart w:id="2" w:name="P72"/>
      <w:bookmarkEnd w:id="2"/>
    </w:p>
    <w:sectPr w:rsidR="00E94084" w:rsidSect="00955E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134" w:right="850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435" w:rsidRDefault="00DC7435" w:rsidP="00C46FCB">
      <w:pPr>
        <w:spacing w:after="0" w:line="240" w:lineRule="auto"/>
      </w:pPr>
      <w:r>
        <w:separator/>
      </w:r>
    </w:p>
  </w:endnote>
  <w:endnote w:type="continuationSeparator" w:id="0">
    <w:p w:rsidR="00DC7435" w:rsidRDefault="00DC7435" w:rsidP="00C46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435" w:rsidRDefault="00DC7435" w:rsidP="00C46FCB">
      <w:pPr>
        <w:spacing w:after="0" w:line="240" w:lineRule="auto"/>
      </w:pPr>
      <w:r>
        <w:separator/>
      </w:r>
    </w:p>
  </w:footnote>
  <w:footnote w:type="continuationSeparator" w:id="0">
    <w:p w:rsidR="00DC7435" w:rsidRDefault="00DC7435" w:rsidP="00C46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8518344"/>
      <w:docPartObj>
        <w:docPartGallery w:val="Page Numbers (Top of Page)"/>
        <w:docPartUnique/>
      </w:docPartObj>
    </w:sdtPr>
    <w:sdtEndPr/>
    <w:sdtContent>
      <w:p w:rsidR="003144E5" w:rsidRDefault="003144E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F1E">
          <w:rPr>
            <w:noProof/>
          </w:rPr>
          <w:t>2</w:t>
        </w:r>
        <w:r>
          <w:fldChar w:fldCharType="end"/>
        </w:r>
      </w:p>
    </w:sdtContent>
  </w:sdt>
  <w:p w:rsidR="00C46FCB" w:rsidRDefault="00C46FC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DB9"/>
    <w:rsid w:val="00026193"/>
    <w:rsid w:val="000B1F1E"/>
    <w:rsid w:val="00142FB8"/>
    <w:rsid w:val="00183411"/>
    <w:rsid w:val="001A72CF"/>
    <w:rsid w:val="001B4D7C"/>
    <w:rsid w:val="002569A8"/>
    <w:rsid w:val="0027625D"/>
    <w:rsid w:val="00297B5B"/>
    <w:rsid w:val="002A33E6"/>
    <w:rsid w:val="002A6630"/>
    <w:rsid w:val="002C7B32"/>
    <w:rsid w:val="002D3AEB"/>
    <w:rsid w:val="002F0635"/>
    <w:rsid w:val="003144E5"/>
    <w:rsid w:val="003615A8"/>
    <w:rsid w:val="003C7076"/>
    <w:rsid w:val="0041144D"/>
    <w:rsid w:val="00432FD5"/>
    <w:rsid w:val="004C785F"/>
    <w:rsid w:val="005127DF"/>
    <w:rsid w:val="00547ACE"/>
    <w:rsid w:val="00557D25"/>
    <w:rsid w:val="005E2114"/>
    <w:rsid w:val="00600BDD"/>
    <w:rsid w:val="00615F42"/>
    <w:rsid w:val="00662998"/>
    <w:rsid w:val="00702012"/>
    <w:rsid w:val="00704DB9"/>
    <w:rsid w:val="007A5852"/>
    <w:rsid w:val="00897BD9"/>
    <w:rsid w:val="00901219"/>
    <w:rsid w:val="00955EE4"/>
    <w:rsid w:val="009900BB"/>
    <w:rsid w:val="00A2528D"/>
    <w:rsid w:val="00AD3648"/>
    <w:rsid w:val="00B25F0B"/>
    <w:rsid w:val="00B30B48"/>
    <w:rsid w:val="00B832A5"/>
    <w:rsid w:val="00BC2353"/>
    <w:rsid w:val="00BF00D7"/>
    <w:rsid w:val="00BF0251"/>
    <w:rsid w:val="00BF4976"/>
    <w:rsid w:val="00C46FCB"/>
    <w:rsid w:val="00C61412"/>
    <w:rsid w:val="00C65834"/>
    <w:rsid w:val="00C83CA1"/>
    <w:rsid w:val="00CD0E23"/>
    <w:rsid w:val="00CD6CC1"/>
    <w:rsid w:val="00DC7435"/>
    <w:rsid w:val="00E06D75"/>
    <w:rsid w:val="00E94084"/>
    <w:rsid w:val="00EC7E4F"/>
    <w:rsid w:val="00F44426"/>
    <w:rsid w:val="00F831E4"/>
    <w:rsid w:val="00F84953"/>
    <w:rsid w:val="00FE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704D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TitlePage">
    <w:name w:val="ConsPlusTitlePage"/>
    <w:rsid w:val="00704D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FCB"/>
  </w:style>
  <w:style w:type="paragraph" w:styleId="a5">
    <w:name w:val="footer"/>
    <w:basedOn w:val="a"/>
    <w:link w:val="a6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FCB"/>
  </w:style>
  <w:style w:type="paragraph" w:styleId="a7">
    <w:name w:val="Balloon Text"/>
    <w:basedOn w:val="a"/>
    <w:link w:val="a8"/>
    <w:uiPriority w:val="99"/>
    <w:semiHidden/>
    <w:unhideWhenUsed/>
    <w:rsid w:val="00C4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FCB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3144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704D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TitlePage">
    <w:name w:val="ConsPlusTitlePage"/>
    <w:rsid w:val="00704D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FCB"/>
  </w:style>
  <w:style w:type="paragraph" w:styleId="a5">
    <w:name w:val="footer"/>
    <w:basedOn w:val="a"/>
    <w:link w:val="a6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FCB"/>
  </w:style>
  <w:style w:type="paragraph" w:styleId="a7">
    <w:name w:val="Balloon Text"/>
    <w:basedOn w:val="a"/>
    <w:link w:val="a8"/>
    <w:uiPriority w:val="99"/>
    <w:semiHidden/>
    <w:unhideWhenUsed/>
    <w:rsid w:val="00C4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FCB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314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6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E028E-1E96-4173-92B4-A616922F6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Зеленкова Лариса Александровна</dc:creator>
  <cp:lastModifiedBy>Ващенко Юлия Александровна</cp:lastModifiedBy>
  <cp:revision>54</cp:revision>
  <dcterms:created xsi:type="dcterms:W3CDTF">2020-11-24T08:07:00Z</dcterms:created>
  <dcterms:modified xsi:type="dcterms:W3CDTF">2025-10-15T10:22:00Z</dcterms:modified>
</cp:coreProperties>
</file>